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hint="eastAsia" w:ascii="宋体" w:hAnsi="宋体" w:cs="宋体"/>
          <w:b/>
          <w:kern w:val="1"/>
          <w:sz w:val="36"/>
          <w:szCs w:val="36"/>
        </w:rPr>
      </w:pPr>
      <w:r>
        <w:rPr>
          <w:rFonts w:hint="eastAsia" w:ascii="宋体" w:hAnsi="宋体" w:cs="宋体"/>
          <w:b/>
          <w:kern w:val="1"/>
          <w:sz w:val="36"/>
          <w:szCs w:val="36"/>
          <w:lang w:eastAsia="zh-CN"/>
        </w:rPr>
        <w:t>淮南市交通中等专业学校</w:t>
      </w:r>
      <w:r>
        <w:rPr>
          <w:rFonts w:hint="eastAsia" w:ascii="宋体" w:hAnsi="宋体" w:cs="宋体"/>
          <w:b/>
          <w:kern w:val="1"/>
          <w:sz w:val="36"/>
          <w:szCs w:val="36"/>
        </w:rPr>
        <w:t>食堂经营权招标项目</w:t>
      </w:r>
    </w:p>
    <w:p>
      <w:pPr>
        <w:spacing w:line="360" w:lineRule="auto"/>
        <w:jc w:val="center"/>
        <w:outlineLvl w:val="0"/>
        <w:rPr>
          <w:rFonts w:ascii="宋体" w:hAnsi="宋体" w:cs="宋体"/>
          <w:b/>
          <w:kern w:val="1"/>
          <w:sz w:val="36"/>
          <w:szCs w:val="36"/>
        </w:rPr>
      </w:pPr>
      <w:r>
        <w:rPr>
          <w:rFonts w:hint="eastAsia" w:ascii="宋体" w:hAnsi="宋体" w:cs="宋体"/>
          <w:b/>
          <w:kern w:val="1"/>
          <w:sz w:val="36"/>
          <w:szCs w:val="36"/>
        </w:rPr>
        <w:t>招标公告</w:t>
      </w:r>
    </w:p>
    <w:p>
      <w:pPr>
        <w:spacing w:line="360" w:lineRule="auto"/>
        <w:ind w:right="-178" w:rightChars="-85" w:firstLine="562" w:firstLineChars="200"/>
        <w:rPr>
          <w:rFonts w:ascii="宋体" w:hAnsi="宋体" w:cs="宋体"/>
          <w:b/>
          <w:iCs/>
          <w:kern w:val="0"/>
          <w:sz w:val="28"/>
          <w:szCs w:val="28"/>
        </w:rPr>
      </w:pPr>
      <w:r>
        <w:rPr>
          <w:rFonts w:hint="eastAsia" w:ascii="宋体" w:hAnsi="宋体" w:cs="宋体"/>
          <w:b/>
          <w:iCs/>
          <w:kern w:val="0"/>
          <w:sz w:val="28"/>
          <w:szCs w:val="28"/>
        </w:rPr>
        <w:t>1.项目概况</w:t>
      </w:r>
    </w:p>
    <w:p>
      <w:pPr>
        <w:spacing w:line="360" w:lineRule="auto"/>
        <w:ind w:left="-176" w:leftChars="-84" w:firstLine="705" w:firstLineChars="252"/>
        <w:rPr>
          <w:rFonts w:ascii="宋体" w:hAnsi="宋体" w:cs="宋体"/>
          <w:iCs/>
          <w:kern w:val="0"/>
          <w:sz w:val="28"/>
          <w:szCs w:val="28"/>
        </w:rPr>
      </w:pPr>
      <w:r>
        <w:rPr>
          <w:rFonts w:hint="eastAsia" w:ascii="宋体" w:hAnsi="宋体" w:cs="宋体"/>
          <w:iCs/>
          <w:kern w:val="0"/>
          <w:sz w:val="28"/>
          <w:szCs w:val="28"/>
        </w:rPr>
        <w:t>1.1  项目名称：</w:t>
      </w:r>
      <w:r>
        <w:rPr>
          <w:rFonts w:hint="eastAsia" w:ascii="宋体" w:hAnsi="宋体" w:cs="宋体"/>
          <w:iCs/>
          <w:kern w:val="0"/>
          <w:sz w:val="28"/>
          <w:szCs w:val="28"/>
          <w:lang w:eastAsia="zh-CN"/>
        </w:rPr>
        <w:t>淮南市交通中等专业学校</w:t>
      </w:r>
      <w:r>
        <w:rPr>
          <w:rFonts w:hint="eastAsia" w:ascii="宋体" w:hAnsi="宋体" w:cs="宋体"/>
          <w:iCs/>
          <w:kern w:val="0"/>
          <w:sz w:val="28"/>
          <w:szCs w:val="28"/>
        </w:rPr>
        <w:t>食堂经营权招标项目</w:t>
      </w:r>
    </w:p>
    <w:p>
      <w:pPr>
        <w:spacing w:line="360" w:lineRule="auto"/>
        <w:ind w:left="-176" w:leftChars="-84" w:right="-178" w:rightChars="-85" w:firstLine="705" w:firstLineChars="252"/>
        <w:rPr>
          <w:rFonts w:ascii="宋体" w:hAnsi="宋体" w:cs="宋体"/>
          <w:iCs/>
          <w:kern w:val="0"/>
          <w:sz w:val="28"/>
          <w:szCs w:val="28"/>
        </w:rPr>
      </w:pPr>
      <w:r>
        <w:rPr>
          <w:rFonts w:hint="eastAsia" w:ascii="宋体" w:hAnsi="宋体" w:cs="宋体"/>
          <w:iCs/>
          <w:kern w:val="0"/>
          <w:sz w:val="28"/>
          <w:szCs w:val="28"/>
        </w:rPr>
        <w:t>1.2  采购方式：公开招标</w:t>
      </w:r>
    </w:p>
    <w:p>
      <w:pPr>
        <w:spacing w:line="360" w:lineRule="auto"/>
        <w:ind w:left="-176" w:leftChars="-84" w:right="-178" w:rightChars="-85" w:firstLine="705" w:firstLineChars="252"/>
        <w:rPr>
          <w:rFonts w:hint="eastAsia" w:ascii="宋体" w:hAnsi="宋体" w:eastAsia="宋体" w:cs="宋体"/>
          <w:iCs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iCs/>
          <w:kern w:val="0"/>
          <w:sz w:val="28"/>
          <w:szCs w:val="28"/>
        </w:rPr>
        <w:t>1.3  招标人：</w:t>
      </w:r>
      <w:r>
        <w:rPr>
          <w:rFonts w:hint="eastAsia" w:ascii="宋体" w:hAnsi="宋体" w:cs="宋体"/>
          <w:iCs/>
          <w:kern w:val="0"/>
          <w:sz w:val="28"/>
          <w:szCs w:val="28"/>
          <w:lang w:eastAsia="zh-CN"/>
        </w:rPr>
        <w:t>淮南市交通中等专业学校</w:t>
      </w:r>
    </w:p>
    <w:p>
      <w:pPr>
        <w:pStyle w:val="4"/>
        <w:spacing w:line="360" w:lineRule="auto"/>
        <w:ind w:left="-176" w:leftChars="-84" w:firstLine="705" w:firstLineChars="252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1.4  项目概况：</w:t>
      </w:r>
      <w:r>
        <w:rPr>
          <w:rFonts w:hint="eastAsia" w:hAnsi="宋体"/>
          <w:sz w:val="28"/>
          <w:szCs w:val="28"/>
          <w:lang w:eastAsia="zh-CN"/>
        </w:rPr>
        <w:t>淮南众信政府采购代理服务有限公司</w:t>
      </w:r>
      <w:r>
        <w:rPr>
          <w:rFonts w:hint="eastAsia" w:hAnsi="宋体"/>
          <w:sz w:val="28"/>
          <w:szCs w:val="28"/>
        </w:rPr>
        <w:t>受</w:t>
      </w:r>
      <w:r>
        <w:rPr>
          <w:rFonts w:hint="eastAsia" w:hAnsi="宋体"/>
          <w:iCs/>
          <w:sz w:val="28"/>
          <w:szCs w:val="28"/>
          <w:lang w:eastAsia="zh-CN"/>
        </w:rPr>
        <w:t>淮南市交通中等专业学校</w:t>
      </w:r>
      <w:r>
        <w:rPr>
          <w:rFonts w:hint="eastAsia" w:hAnsi="宋体"/>
          <w:iCs/>
          <w:sz w:val="28"/>
          <w:szCs w:val="28"/>
        </w:rPr>
        <w:t>委托，现向社会公开招标1家供应商服务于学校食堂经营</w:t>
      </w:r>
      <w:r>
        <w:rPr>
          <w:rFonts w:hint="eastAsia" w:hAnsi="宋体"/>
          <w:sz w:val="28"/>
          <w:szCs w:val="28"/>
        </w:rPr>
        <w:t>。</w:t>
      </w:r>
    </w:p>
    <w:p>
      <w:pPr>
        <w:tabs>
          <w:tab w:val="left" w:pos="0"/>
          <w:tab w:val="left" w:pos="1122"/>
        </w:tabs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iCs/>
          <w:kern w:val="0"/>
          <w:sz w:val="28"/>
          <w:szCs w:val="28"/>
        </w:rPr>
        <w:t>1.5  招标范围：</w:t>
      </w:r>
      <w:r>
        <w:rPr>
          <w:rFonts w:hint="eastAsia" w:ascii="宋体" w:hAnsi="宋体"/>
          <w:sz w:val="28"/>
          <w:szCs w:val="28"/>
        </w:rPr>
        <w:t>其中服务</w:t>
      </w:r>
      <w:r>
        <w:rPr>
          <w:rFonts w:hint="eastAsia" w:ascii="宋体" w:hAnsi="宋体" w:cs="宋体"/>
          <w:iCs/>
          <w:kern w:val="0"/>
          <w:sz w:val="28"/>
          <w:szCs w:val="28"/>
        </w:rPr>
        <w:t>内容包括</w:t>
      </w:r>
      <w:r>
        <w:rPr>
          <w:rFonts w:hint="eastAsia" w:ascii="宋体" w:hAnsi="宋体" w:cs="宋体"/>
          <w:iCs/>
          <w:kern w:val="0"/>
          <w:sz w:val="28"/>
          <w:szCs w:val="28"/>
          <w:lang w:eastAsia="zh-CN"/>
        </w:rPr>
        <w:t>淮南市交通中等专业学校</w:t>
      </w:r>
      <w:r>
        <w:rPr>
          <w:rFonts w:hint="eastAsia" w:ascii="宋体" w:hAnsi="宋体" w:cs="宋体"/>
          <w:iCs/>
          <w:kern w:val="0"/>
          <w:sz w:val="28"/>
          <w:szCs w:val="28"/>
        </w:rPr>
        <w:t>学生及老师（一日三餐）日常工作及值班考勤，并根据采购人需要，提供延时、提前、加餐等服务</w:t>
      </w:r>
      <w:r>
        <w:rPr>
          <w:rFonts w:ascii="宋体" w:hAnsi="宋体" w:cs="宋体"/>
          <w:sz w:val="28"/>
          <w:szCs w:val="28"/>
        </w:rPr>
        <w:t>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餐厅</w:t>
      </w:r>
      <w:r>
        <w:rPr>
          <w:rFonts w:hint="eastAsia" w:ascii="宋体" w:hAnsi="宋体" w:cs="宋体"/>
          <w:sz w:val="28"/>
          <w:szCs w:val="28"/>
        </w:rPr>
        <w:t>面积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约1500</w:t>
      </w:r>
      <w:r>
        <w:rPr>
          <w:rFonts w:hint="eastAsia" w:ascii="宋体" w:hAnsi="宋体" w:cs="宋体"/>
          <w:sz w:val="28"/>
          <w:szCs w:val="28"/>
        </w:rPr>
        <w:t>平方米。</w:t>
      </w:r>
    </w:p>
    <w:p>
      <w:pPr>
        <w:pStyle w:val="6"/>
        <w:spacing w:line="360" w:lineRule="auto"/>
        <w:ind w:left="0" w:leftChars="0" w:firstLine="560"/>
        <w:rPr>
          <w:rFonts w:hint="eastAsia" w:ascii="宋体" w:hAnsi="宋体" w:eastAsia="宋体" w:cs="宋体"/>
          <w:iCs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iCs/>
          <w:kern w:val="0"/>
          <w:sz w:val="28"/>
          <w:szCs w:val="28"/>
        </w:rPr>
        <w:t>1.6  服务期：</w:t>
      </w:r>
      <w:r>
        <w:rPr>
          <w:rFonts w:hint="eastAsia" w:ascii="宋体" w:hAnsi="宋体" w:cs="宋体"/>
          <w:iCs/>
          <w:kern w:val="0"/>
          <w:sz w:val="28"/>
          <w:szCs w:val="28"/>
          <w:lang w:val="en-US" w:eastAsia="zh-CN"/>
        </w:rPr>
        <w:t>采取“3+1+1”模式，</w:t>
      </w:r>
      <w:r>
        <w:rPr>
          <w:rFonts w:hint="eastAsia" w:ascii="宋体" w:hAnsi="宋体" w:cs="宋体"/>
          <w:iCs/>
          <w:kern w:val="0"/>
          <w:sz w:val="28"/>
          <w:szCs w:val="28"/>
        </w:rPr>
        <w:t>首签三年必须每年合格及以上，若出现考核不合格的，采购人有权解除合同，责成立即退出；前三年合同期考评良好及以上的，与其签订第4年合同；第4年合同期满，经考核在良好及以上的，与其签订第5年合同。</w:t>
      </w:r>
    </w:p>
    <w:p>
      <w:pPr>
        <w:pStyle w:val="6"/>
        <w:ind w:left="0" w:leftChars="0" w:firstLine="560"/>
        <w:rPr>
          <w:rFonts w:ascii="宋体" w:hAnsi="宋体" w:cs="宋体"/>
          <w:iCs/>
          <w:kern w:val="0"/>
          <w:sz w:val="28"/>
          <w:szCs w:val="28"/>
        </w:rPr>
      </w:pPr>
      <w:r>
        <w:rPr>
          <w:rFonts w:hint="eastAsia" w:ascii="宋体" w:hAnsi="宋体" w:cs="宋体"/>
          <w:iCs/>
          <w:kern w:val="0"/>
          <w:sz w:val="28"/>
          <w:szCs w:val="28"/>
        </w:rPr>
        <w:t>1.7  经营权租赁费：</w:t>
      </w:r>
      <w:r>
        <w:rPr>
          <w:rFonts w:hint="eastAsia" w:ascii="宋体" w:hAnsi="宋体" w:cs="宋体"/>
          <w:iCs/>
          <w:kern w:val="0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宋体" w:hAnsi="宋体" w:cs="宋体"/>
          <w:iCs/>
          <w:kern w:val="0"/>
          <w:sz w:val="28"/>
          <w:szCs w:val="28"/>
        </w:rPr>
        <w:t>万元/年。</w:t>
      </w:r>
    </w:p>
    <w:p>
      <w:pPr>
        <w:spacing w:line="360" w:lineRule="auto"/>
        <w:ind w:left="-176" w:leftChars="-84" w:right="-178" w:rightChars="-85" w:firstLine="708" w:firstLineChars="252"/>
        <w:rPr>
          <w:rFonts w:ascii="宋体" w:hAnsi="宋体" w:cs="宋体"/>
          <w:b/>
          <w:iCs/>
          <w:kern w:val="0"/>
          <w:sz w:val="28"/>
          <w:szCs w:val="28"/>
        </w:rPr>
      </w:pPr>
      <w:r>
        <w:rPr>
          <w:rFonts w:hint="eastAsia" w:ascii="宋体" w:hAnsi="宋体" w:cs="宋体"/>
          <w:b/>
          <w:iCs/>
          <w:kern w:val="0"/>
          <w:sz w:val="28"/>
          <w:szCs w:val="28"/>
        </w:rPr>
        <w:t>2. 投标人资格</w:t>
      </w:r>
    </w:p>
    <w:p>
      <w:pPr>
        <w:pStyle w:val="6"/>
        <w:spacing w:line="360" w:lineRule="auto"/>
        <w:ind w:left="0" w:leftChars="0" w:firstLine="560"/>
        <w:rPr>
          <w:rFonts w:ascii="宋体" w:hAnsi="宋体" w:cs="宋体"/>
          <w:iCs/>
          <w:kern w:val="0"/>
          <w:sz w:val="28"/>
          <w:szCs w:val="28"/>
        </w:rPr>
      </w:pPr>
      <w:r>
        <w:rPr>
          <w:rFonts w:hint="eastAsia" w:ascii="宋体" w:hAnsi="宋体" w:cs="宋体"/>
          <w:iCs/>
          <w:kern w:val="0"/>
          <w:sz w:val="28"/>
          <w:szCs w:val="28"/>
        </w:rPr>
        <w:t>2.1 符合《中华人民共和国政府采购法》第二十二条资格条件；</w:t>
      </w:r>
    </w:p>
    <w:p>
      <w:pPr>
        <w:pStyle w:val="6"/>
        <w:spacing w:line="360" w:lineRule="auto"/>
        <w:ind w:left="0" w:leftChars="0" w:firstLine="560"/>
        <w:rPr>
          <w:rFonts w:ascii="宋体" w:hAnsi="宋体" w:cs="宋体"/>
          <w:iCs/>
          <w:kern w:val="0"/>
          <w:sz w:val="28"/>
          <w:szCs w:val="28"/>
        </w:rPr>
      </w:pPr>
      <w:r>
        <w:rPr>
          <w:rFonts w:hint="eastAsia" w:ascii="宋体" w:hAnsi="宋体" w:cs="宋体"/>
          <w:iCs/>
          <w:kern w:val="0"/>
          <w:sz w:val="28"/>
          <w:szCs w:val="28"/>
        </w:rPr>
        <w:t>2.2 供应商不得存在下列行为之一（提供承诺或截图）：</w:t>
      </w:r>
    </w:p>
    <w:p>
      <w:pPr>
        <w:pStyle w:val="6"/>
        <w:spacing w:line="360" w:lineRule="auto"/>
        <w:ind w:left="0" w:leftChars="0" w:firstLine="560"/>
        <w:rPr>
          <w:rFonts w:ascii="宋体" w:hAnsi="宋体" w:cs="宋体"/>
          <w:iCs/>
          <w:kern w:val="0"/>
          <w:sz w:val="28"/>
          <w:szCs w:val="28"/>
        </w:rPr>
      </w:pPr>
      <w:r>
        <w:rPr>
          <w:rFonts w:hint="eastAsia" w:ascii="宋体" w:hAnsi="宋体" w:cs="宋体"/>
          <w:iCs/>
          <w:kern w:val="0"/>
          <w:sz w:val="28"/>
          <w:szCs w:val="28"/>
        </w:rPr>
        <w:t>（1）被人民法院列入失信被执行人的；</w:t>
      </w:r>
      <w:r>
        <w:rPr>
          <w:rFonts w:ascii="宋体" w:hAnsi="宋体" w:cs="宋体"/>
          <w:iCs/>
          <w:kern w:val="0"/>
          <w:sz w:val="28"/>
          <w:szCs w:val="28"/>
        </w:rPr>
        <w:t xml:space="preserve"> </w:t>
      </w:r>
    </w:p>
    <w:p>
      <w:pPr>
        <w:pStyle w:val="6"/>
        <w:spacing w:line="360" w:lineRule="auto"/>
        <w:ind w:left="0" w:leftChars="0" w:firstLine="560"/>
        <w:rPr>
          <w:rFonts w:ascii="宋体" w:hAnsi="宋体" w:cs="宋体"/>
          <w:iCs/>
          <w:kern w:val="0"/>
          <w:sz w:val="28"/>
          <w:szCs w:val="28"/>
        </w:rPr>
      </w:pPr>
      <w:r>
        <w:rPr>
          <w:rFonts w:hint="eastAsia" w:ascii="宋体" w:hAnsi="宋体" w:cs="宋体"/>
          <w:iCs/>
          <w:kern w:val="0"/>
          <w:sz w:val="28"/>
          <w:szCs w:val="28"/>
        </w:rPr>
        <w:t>（2）供应商或其法定代表人或拟派项目经理（项目负责人）被人民检察院列入行贿犯罪档案的；</w:t>
      </w:r>
      <w:r>
        <w:rPr>
          <w:rFonts w:ascii="宋体" w:hAnsi="宋体" w:cs="宋体"/>
          <w:iCs/>
          <w:kern w:val="0"/>
          <w:sz w:val="28"/>
          <w:szCs w:val="28"/>
        </w:rPr>
        <w:t xml:space="preserve"> </w:t>
      </w:r>
    </w:p>
    <w:p>
      <w:pPr>
        <w:pStyle w:val="6"/>
        <w:spacing w:line="360" w:lineRule="auto"/>
        <w:ind w:left="0" w:leftChars="0" w:firstLine="560"/>
        <w:rPr>
          <w:rFonts w:ascii="宋体" w:hAnsi="宋体" w:cs="宋体"/>
          <w:iCs/>
          <w:kern w:val="0"/>
          <w:sz w:val="28"/>
          <w:szCs w:val="28"/>
        </w:rPr>
      </w:pPr>
      <w:r>
        <w:rPr>
          <w:rFonts w:hint="eastAsia" w:ascii="宋体" w:hAnsi="宋体" w:cs="宋体"/>
          <w:iCs/>
          <w:kern w:val="0"/>
          <w:sz w:val="28"/>
          <w:szCs w:val="28"/>
        </w:rPr>
        <w:t>（3）被工商行政管理部门列入企业经营异常名录的；（供应商提供国家企业信用信息公示系统（http://www.gsxt.gov.cn）查询截图）</w:t>
      </w:r>
    </w:p>
    <w:p>
      <w:pPr>
        <w:pStyle w:val="6"/>
        <w:spacing w:line="360" w:lineRule="auto"/>
        <w:ind w:left="0" w:leftChars="0" w:firstLine="560"/>
        <w:rPr>
          <w:rFonts w:ascii="宋体" w:hAnsi="宋体" w:cs="宋体"/>
          <w:iCs/>
          <w:kern w:val="0"/>
          <w:sz w:val="28"/>
          <w:szCs w:val="28"/>
        </w:rPr>
      </w:pPr>
      <w:r>
        <w:rPr>
          <w:rFonts w:hint="eastAsia" w:ascii="宋体" w:hAnsi="宋体" w:cs="宋体"/>
          <w:iCs/>
          <w:kern w:val="0"/>
          <w:sz w:val="28"/>
          <w:szCs w:val="28"/>
        </w:rPr>
        <w:t>（4）被税务部门列入重大税收违法案件当事人名单的；</w:t>
      </w:r>
      <w:r>
        <w:rPr>
          <w:rFonts w:ascii="宋体" w:hAnsi="宋体" w:cs="宋体"/>
          <w:iCs/>
          <w:kern w:val="0"/>
          <w:sz w:val="28"/>
          <w:szCs w:val="28"/>
        </w:rPr>
        <w:t xml:space="preserve"> </w:t>
      </w:r>
    </w:p>
    <w:p>
      <w:pPr>
        <w:pStyle w:val="6"/>
        <w:spacing w:line="360" w:lineRule="auto"/>
        <w:ind w:left="0" w:leftChars="0" w:firstLine="560"/>
        <w:rPr>
          <w:rFonts w:ascii="宋体" w:hAnsi="宋体" w:cs="宋体"/>
          <w:iCs/>
          <w:kern w:val="0"/>
          <w:sz w:val="28"/>
          <w:szCs w:val="28"/>
        </w:rPr>
      </w:pPr>
      <w:r>
        <w:rPr>
          <w:rFonts w:hint="eastAsia" w:ascii="宋体" w:hAnsi="宋体" w:cs="宋体"/>
          <w:iCs/>
          <w:kern w:val="0"/>
          <w:sz w:val="28"/>
          <w:szCs w:val="28"/>
        </w:rPr>
        <w:t>（5）被政府采购监管部门列入政府采购严重违法失信行为记录名单的。</w:t>
      </w:r>
    </w:p>
    <w:p>
      <w:pPr>
        <w:pStyle w:val="6"/>
        <w:spacing w:line="360" w:lineRule="auto"/>
        <w:ind w:left="0" w:leftChars="0" w:firstLine="560"/>
        <w:rPr>
          <w:rFonts w:ascii="宋体" w:hAnsi="宋体" w:cs="宋体"/>
          <w:iCs/>
          <w:kern w:val="0"/>
          <w:sz w:val="28"/>
          <w:szCs w:val="28"/>
        </w:rPr>
      </w:pPr>
      <w:r>
        <w:rPr>
          <w:rFonts w:hint="eastAsia" w:ascii="宋体" w:hAnsi="宋体" w:cs="宋体"/>
          <w:iCs/>
          <w:kern w:val="0"/>
          <w:sz w:val="28"/>
          <w:szCs w:val="28"/>
        </w:rPr>
        <w:t>（6）被公共资源交易监督管理部门在本项目所在地限制投标，且在有效期内。</w:t>
      </w:r>
    </w:p>
    <w:p>
      <w:pPr>
        <w:widowControl/>
        <w:adjustRightInd w:val="0"/>
        <w:snapToGrid w:val="0"/>
        <w:spacing w:line="360" w:lineRule="auto"/>
        <w:ind w:left="-176" w:leftChars="-84" w:firstLine="708" w:firstLineChars="252"/>
        <w:rPr>
          <w:rFonts w:ascii="宋体" w:hAnsi="宋体" w:cs="宋体"/>
        </w:rPr>
      </w:pPr>
      <w:r>
        <w:rPr>
          <w:rFonts w:hint="eastAsia" w:ascii="宋体" w:hAnsi="宋体" w:cs="宋体"/>
          <w:b/>
          <w:bCs/>
          <w:iCs/>
          <w:kern w:val="0"/>
          <w:sz w:val="28"/>
          <w:szCs w:val="28"/>
        </w:rPr>
        <w:t>3. 招标文件的获取</w:t>
      </w:r>
    </w:p>
    <w:p>
      <w:pPr>
        <w:spacing w:line="360" w:lineRule="auto"/>
        <w:ind w:firstLine="560" w:firstLineChars="200"/>
        <w:rPr>
          <w:rFonts w:ascii="宋体" w:hAnsi="宋体" w:cs="宋体"/>
          <w:iCs/>
          <w:kern w:val="0"/>
          <w:sz w:val="28"/>
          <w:szCs w:val="28"/>
        </w:rPr>
      </w:pPr>
      <w:r>
        <w:rPr>
          <w:rFonts w:ascii="宋体" w:hAnsi="宋体" w:cs="宋体"/>
          <w:iCs/>
          <w:kern w:val="0"/>
          <w:sz w:val="28"/>
          <w:szCs w:val="28"/>
        </w:rPr>
        <w:t>3.1</w:t>
      </w:r>
      <w:r>
        <w:rPr>
          <w:rFonts w:hint="eastAsia" w:ascii="宋体" w:hAnsi="宋体" w:cs="宋体"/>
          <w:iCs/>
          <w:kern w:val="0"/>
          <w:sz w:val="28"/>
          <w:szCs w:val="28"/>
        </w:rPr>
        <w:t>获取时间：公告发布之日起至2023年</w:t>
      </w:r>
      <w:r>
        <w:rPr>
          <w:rFonts w:hint="eastAsia" w:ascii="宋体" w:hAnsi="宋体" w:cs="宋体"/>
          <w:iCs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iCs/>
          <w:kern w:val="0"/>
          <w:sz w:val="28"/>
          <w:szCs w:val="28"/>
        </w:rPr>
        <w:t>月</w:t>
      </w:r>
      <w:r>
        <w:rPr>
          <w:rFonts w:hint="eastAsia" w:ascii="宋体" w:hAnsi="宋体" w:cs="宋体"/>
          <w:iCs/>
          <w:kern w:val="0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宋体" w:hAnsi="宋体" w:cs="宋体"/>
          <w:iCs/>
          <w:kern w:val="0"/>
          <w:sz w:val="28"/>
          <w:szCs w:val="28"/>
        </w:rPr>
        <w:t>日止（上午8:30-11:30，下午14：30-17:00，节假不接受报名）；</w:t>
      </w:r>
    </w:p>
    <w:p>
      <w:pPr>
        <w:spacing w:line="360" w:lineRule="auto"/>
        <w:ind w:firstLine="560" w:firstLineChars="200"/>
        <w:rPr>
          <w:rFonts w:ascii="宋体" w:hAnsi="宋体" w:cs="宋体"/>
          <w:iCs/>
          <w:kern w:val="0"/>
          <w:sz w:val="28"/>
          <w:szCs w:val="28"/>
        </w:rPr>
      </w:pPr>
      <w:r>
        <w:rPr>
          <w:rFonts w:ascii="宋体" w:hAnsi="宋体" w:cs="宋体"/>
          <w:iCs/>
          <w:kern w:val="0"/>
          <w:sz w:val="28"/>
          <w:szCs w:val="28"/>
        </w:rPr>
        <w:t>3.2</w:t>
      </w:r>
      <w:r>
        <w:rPr>
          <w:rFonts w:hint="eastAsia" w:ascii="宋体" w:hAnsi="宋体" w:cs="宋体"/>
          <w:iCs/>
          <w:kern w:val="0"/>
          <w:sz w:val="28"/>
          <w:szCs w:val="28"/>
        </w:rPr>
        <w:t>获取地点：</w:t>
      </w:r>
      <w:r>
        <w:rPr>
          <w:rFonts w:hint="eastAsia" w:ascii="宋体" w:hAnsi="宋体" w:cs="宋体"/>
          <w:iCs/>
          <w:kern w:val="0"/>
          <w:sz w:val="28"/>
          <w:szCs w:val="28"/>
          <w:lang w:eastAsia="zh-CN"/>
        </w:rPr>
        <w:t>淮南众信政府采购代理服务有限公司</w:t>
      </w:r>
      <w:r>
        <w:rPr>
          <w:rFonts w:hint="eastAsia" w:ascii="宋体" w:hAnsi="宋体" w:cs="宋体"/>
          <w:iCs/>
          <w:kern w:val="0"/>
          <w:sz w:val="28"/>
          <w:szCs w:val="28"/>
        </w:rPr>
        <w:t>（地址：淮南市田家庵区</w:t>
      </w:r>
      <w:r>
        <w:rPr>
          <w:rFonts w:hint="eastAsia" w:ascii="宋体" w:hAnsi="宋体" w:cs="宋体"/>
          <w:iCs/>
          <w:kern w:val="0"/>
          <w:sz w:val="28"/>
          <w:szCs w:val="28"/>
          <w:lang w:val="en-US" w:eastAsia="zh-CN"/>
        </w:rPr>
        <w:t>淮舜南路华茂</w:t>
      </w:r>
      <w:r>
        <w:rPr>
          <w:rFonts w:hint="eastAsia" w:ascii="宋体" w:hAnsi="宋体" w:cs="宋体"/>
          <w:iCs/>
          <w:kern w:val="0"/>
          <w:sz w:val="28"/>
          <w:szCs w:val="28"/>
        </w:rPr>
        <w:t>大厦</w:t>
      </w:r>
      <w:r>
        <w:rPr>
          <w:rFonts w:hint="eastAsia" w:ascii="宋体" w:hAnsi="宋体" w:cs="宋体"/>
          <w:iCs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iCs/>
          <w:kern w:val="0"/>
          <w:sz w:val="28"/>
          <w:szCs w:val="28"/>
        </w:rPr>
        <w:t>层）；登记并领取招标文件。</w:t>
      </w:r>
    </w:p>
    <w:p>
      <w:pPr>
        <w:spacing w:line="360" w:lineRule="auto"/>
        <w:ind w:firstLine="560" w:firstLineChars="200"/>
        <w:rPr>
          <w:rFonts w:ascii="宋体" w:hAnsi="宋体" w:cs="宋体"/>
          <w:iCs/>
          <w:kern w:val="0"/>
          <w:sz w:val="28"/>
          <w:szCs w:val="28"/>
        </w:rPr>
      </w:pPr>
      <w:r>
        <w:rPr>
          <w:rFonts w:hint="eastAsia" w:ascii="宋体" w:hAnsi="宋体" w:cs="宋体"/>
          <w:iCs/>
          <w:kern w:val="0"/>
          <w:sz w:val="28"/>
          <w:szCs w:val="28"/>
        </w:rPr>
        <w:t>3.3 售价：0元</w:t>
      </w:r>
    </w:p>
    <w:p>
      <w:pPr>
        <w:spacing w:line="360" w:lineRule="auto"/>
        <w:ind w:firstLine="560" w:firstLineChars="200"/>
        <w:rPr>
          <w:rFonts w:ascii="宋体" w:hAnsi="宋体" w:cs="宋体"/>
          <w:iCs/>
          <w:kern w:val="0"/>
          <w:sz w:val="28"/>
          <w:szCs w:val="28"/>
        </w:rPr>
      </w:pPr>
      <w:r>
        <w:rPr>
          <w:rFonts w:ascii="宋体" w:hAnsi="宋体" w:cs="宋体"/>
          <w:iCs/>
          <w:kern w:val="0"/>
          <w:sz w:val="28"/>
          <w:szCs w:val="28"/>
        </w:rPr>
        <w:t>3.</w:t>
      </w:r>
      <w:r>
        <w:rPr>
          <w:rFonts w:hint="eastAsia" w:ascii="宋体" w:hAnsi="宋体" w:cs="宋体"/>
          <w:iCs/>
          <w:kern w:val="0"/>
          <w:sz w:val="28"/>
          <w:szCs w:val="28"/>
        </w:rPr>
        <w:t>4获取方式：潜在投标人可通过117930899@qq</w:t>
      </w:r>
      <w:r>
        <w:rPr>
          <w:rFonts w:ascii="宋体" w:hAnsi="宋体" w:cs="宋体"/>
          <w:iCs/>
          <w:kern w:val="0"/>
          <w:sz w:val="28"/>
          <w:szCs w:val="28"/>
        </w:rPr>
        <w:t>.</w:t>
      </w:r>
      <w:r>
        <w:rPr>
          <w:rFonts w:hint="eastAsia" w:ascii="宋体" w:hAnsi="宋体" w:cs="宋体"/>
          <w:iCs/>
          <w:kern w:val="0"/>
          <w:sz w:val="28"/>
          <w:szCs w:val="28"/>
        </w:rPr>
        <w:t>com邮箱获取招标文件，邮件正文写明：“XX单位参与</w:t>
      </w:r>
      <w:r>
        <w:rPr>
          <w:rFonts w:hint="eastAsia" w:ascii="宋体" w:hAnsi="宋体" w:cs="宋体"/>
          <w:iCs/>
          <w:kern w:val="0"/>
          <w:sz w:val="28"/>
          <w:szCs w:val="28"/>
          <w:lang w:eastAsia="zh-CN"/>
        </w:rPr>
        <w:t>淮南市交通中等专业学校</w:t>
      </w:r>
      <w:r>
        <w:rPr>
          <w:rFonts w:hint="eastAsia" w:ascii="宋体" w:hAnsi="宋体" w:cs="宋体"/>
          <w:iCs/>
          <w:kern w:val="0"/>
          <w:sz w:val="28"/>
          <w:szCs w:val="28"/>
        </w:rPr>
        <w:t>食堂经营权招标项目采购投标”，并注明联系人和联系方式。招标文件由代理公司通过电子邮件方式发送至潜在投标人发件邮箱。</w:t>
      </w:r>
    </w:p>
    <w:p>
      <w:pPr>
        <w:spacing w:line="360" w:lineRule="auto"/>
        <w:ind w:firstLine="435"/>
        <w:rPr>
          <w:rFonts w:ascii="宋体" w:hAnsi="宋体" w:cs="宋体"/>
          <w:iCs/>
          <w:kern w:val="0"/>
          <w:sz w:val="28"/>
          <w:szCs w:val="28"/>
        </w:rPr>
      </w:pPr>
      <w:r>
        <w:rPr>
          <w:rFonts w:ascii="宋体" w:hAnsi="宋体" w:cs="宋体"/>
          <w:iCs/>
          <w:kern w:val="0"/>
          <w:sz w:val="28"/>
          <w:szCs w:val="28"/>
        </w:rPr>
        <w:t>3.</w:t>
      </w:r>
      <w:r>
        <w:rPr>
          <w:rFonts w:hint="eastAsia" w:ascii="宋体" w:hAnsi="宋体" w:cs="宋体"/>
          <w:iCs/>
          <w:kern w:val="0"/>
          <w:sz w:val="28"/>
          <w:szCs w:val="28"/>
        </w:rPr>
        <w:t>5获取文件的企业资料：（加盖公章的复印件）</w:t>
      </w:r>
    </w:p>
    <w:p>
      <w:pPr>
        <w:spacing w:line="360" w:lineRule="auto"/>
        <w:ind w:firstLine="435"/>
        <w:rPr>
          <w:rFonts w:ascii="宋体" w:hAnsi="宋体" w:cs="宋体"/>
          <w:iCs/>
          <w:kern w:val="0"/>
          <w:sz w:val="28"/>
          <w:szCs w:val="28"/>
        </w:rPr>
      </w:pPr>
      <w:r>
        <w:rPr>
          <w:rFonts w:ascii="宋体" w:hAnsi="宋体" w:cs="宋体"/>
          <w:iCs/>
          <w:kern w:val="0"/>
          <w:sz w:val="28"/>
          <w:szCs w:val="28"/>
        </w:rPr>
        <w:t>1</w:t>
      </w:r>
      <w:r>
        <w:rPr>
          <w:rFonts w:hint="eastAsia" w:ascii="宋体" w:hAnsi="宋体" w:cs="宋体"/>
          <w:iCs/>
          <w:kern w:val="0"/>
          <w:sz w:val="28"/>
          <w:szCs w:val="28"/>
        </w:rPr>
        <w:t>）营业执照副本、组织机构代码证副本、税务登记证副本或三证合一；</w:t>
      </w:r>
    </w:p>
    <w:p>
      <w:pPr>
        <w:spacing w:line="360" w:lineRule="auto"/>
        <w:ind w:firstLine="435"/>
        <w:rPr>
          <w:rFonts w:ascii="宋体" w:hAnsi="宋体" w:cs="宋体"/>
          <w:iCs/>
          <w:kern w:val="0"/>
          <w:sz w:val="28"/>
          <w:szCs w:val="28"/>
        </w:rPr>
      </w:pPr>
      <w:r>
        <w:rPr>
          <w:rFonts w:ascii="宋体" w:hAnsi="宋体" w:cs="宋体"/>
          <w:iCs/>
          <w:kern w:val="0"/>
          <w:sz w:val="28"/>
          <w:szCs w:val="28"/>
        </w:rPr>
        <w:t>2</w:t>
      </w:r>
      <w:r>
        <w:rPr>
          <w:rFonts w:hint="eastAsia" w:ascii="宋体" w:hAnsi="宋体" w:cs="宋体"/>
          <w:iCs/>
          <w:kern w:val="0"/>
          <w:sz w:val="28"/>
          <w:szCs w:val="28"/>
        </w:rPr>
        <w:t>）法人代表授权书、法人身份证和被授权人身份证；</w:t>
      </w:r>
    </w:p>
    <w:p>
      <w:pPr>
        <w:spacing w:line="360" w:lineRule="auto"/>
        <w:ind w:firstLine="562" w:firstLineChars="200"/>
        <w:rPr>
          <w:rFonts w:ascii="宋体" w:hAnsi="宋体" w:cs="宋体"/>
          <w:b/>
          <w:bCs/>
          <w:i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iCs/>
          <w:kern w:val="0"/>
          <w:sz w:val="28"/>
          <w:szCs w:val="28"/>
        </w:rPr>
        <w:t>4. 投标文件的递交</w:t>
      </w:r>
    </w:p>
    <w:p>
      <w:pPr>
        <w:spacing w:line="360" w:lineRule="auto"/>
        <w:ind w:firstLine="560" w:firstLineChars="200"/>
        <w:rPr>
          <w:rFonts w:ascii="宋体" w:hAnsi="宋体" w:cs="宋体"/>
          <w:iCs/>
          <w:kern w:val="0"/>
          <w:sz w:val="28"/>
          <w:szCs w:val="28"/>
        </w:rPr>
      </w:pPr>
      <w:r>
        <w:rPr>
          <w:rFonts w:hint="eastAsia" w:ascii="宋体" w:hAnsi="宋体" w:cs="宋体"/>
          <w:iCs/>
          <w:kern w:val="0"/>
          <w:sz w:val="28"/>
          <w:szCs w:val="28"/>
        </w:rPr>
        <w:t>4.1 投标文件递交的截止时间（开标时间）为2023年</w:t>
      </w:r>
      <w:r>
        <w:rPr>
          <w:rFonts w:hint="eastAsia" w:ascii="宋体" w:hAnsi="宋体" w:cs="宋体"/>
          <w:iCs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iCs/>
          <w:kern w:val="0"/>
          <w:sz w:val="28"/>
          <w:szCs w:val="28"/>
        </w:rPr>
        <w:t>月</w:t>
      </w:r>
      <w:r>
        <w:rPr>
          <w:rFonts w:hint="eastAsia" w:ascii="宋体" w:hAnsi="宋体" w:cs="宋体"/>
          <w:iCs/>
          <w:kern w:val="0"/>
          <w:sz w:val="28"/>
          <w:szCs w:val="28"/>
          <w:lang w:val="en-US" w:eastAsia="zh-CN"/>
        </w:rPr>
        <w:t>28</w:t>
      </w:r>
      <w:bookmarkStart w:id="4" w:name="_GoBack"/>
      <w:bookmarkEnd w:id="4"/>
      <w:r>
        <w:rPr>
          <w:rFonts w:hint="eastAsia" w:ascii="宋体" w:hAnsi="宋体" w:cs="宋体"/>
          <w:iCs/>
          <w:kern w:val="0"/>
          <w:sz w:val="28"/>
          <w:szCs w:val="28"/>
        </w:rPr>
        <w:t>日9时00分，开标地点为</w:t>
      </w:r>
      <w:r>
        <w:rPr>
          <w:rFonts w:hint="eastAsia" w:ascii="宋体" w:hAnsi="宋体" w:cs="宋体"/>
          <w:iCs/>
          <w:kern w:val="0"/>
          <w:sz w:val="28"/>
          <w:szCs w:val="28"/>
          <w:lang w:eastAsia="zh-CN"/>
        </w:rPr>
        <w:t>淮南众信政府采购代理服务有限公司</w:t>
      </w:r>
      <w:r>
        <w:rPr>
          <w:rFonts w:hint="eastAsia" w:ascii="宋体" w:hAnsi="宋体" w:cs="宋体"/>
          <w:iCs/>
          <w:kern w:val="0"/>
          <w:sz w:val="28"/>
          <w:szCs w:val="28"/>
        </w:rPr>
        <w:t>开标室。</w:t>
      </w:r>
    </w:p>
    <w:p>
      <w:pPr>
        <w:spacing w:line="360" w:lineRule="auto"/>
        <w:ind w:firstLine="560" w:firstLineChars="200"/>
        <w:rPr>
          <w:rFonts w:ascii="宋体" w:hAnsi="宋体" w:cs="宋体"/>
          <w:iCs/>
          <w:kern w:val="0"/>
          <w:sz w:val="28"/>
          <w:szCs w:val="28"/>
        </w:rPr>
      </w:pPr>
      <w:r>
        <w:rPr>
          <w:rFonts w:hint="eastAsia" w:ascii="宋体" w:hAnsi="宋体" w:cs="宋体"/>
          <w:iCs/>
          <w:kern w:val="0"/>
          <w:sz w:val="28"/>
          <w:szCs w:val="28"/>
        </w:rPr>
        <w:t>4.2 逾期送达的或者未送达指定地点的投标文件，招标人不予受理。</w:t>
      </w:r>
    </w:p>
    <w:p>
      <w:pPr>
        <w:spacing w:line="360" w:lineRule="auto"/>
        <w:ind w:firstLine="562" w:firstLineChars="200"/>
        <w:rPr>
          <w:rFonts w:ascii="宋体" w:hAnsi="宋体" w:cs="宋体"/>
          <w:b/>
          <w:bCs/>
          <w:i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iCs/>
          <w:kern w:val="0"/>
          <w:sz w:val="28"/>
          <w:szCs w:val="28"/>
        </w:rPr>
        <w:t xml:space="preserve">5.联系方式 </w:t>
      </w:r>
    </w:p>
    <w:p>
      <w:pPr>
        <w:spacing w:line="360" w:lineRule="auto"/>
        <w:ind w:firstLine="560" w:firstLineChars="200"/>
        <w:rPr>
          <w:rFonts w:ascii="宋体" w:hAnsi="宋体" w:cs="宋体"/>
          <w:iCs/>
          <w:kern w:val="0"/>
          <w:sz w:val="28"/>
          <w:szCs w:val="28"/>
        </w:rPr>
      </w:pPr>
      <w:r>
        <w:rPr>
          <w:rFonts w:hint="eastAsia" w:ascii="宋体" w:hAnsi="宋体" w:cs="宋体"/>
          <w:iCs/>
          <w:kern w:val="0"/>
          <w:sz w:val="28"/>
          <w:szCs w:val="28"/>
        </w:rPr>
        <w:t>5</w:t>
      </w:r>
      <w:r>
        <w:rPr>
          <w:rFonts w:ascii="宋体" w:hAnsi="宋体" w:cs="宋体"/>
          <w:iCs/>
          <w:kern w:val="0"/>
          <w:sz w:val="28"/>
          <w:szCs w:val="28"/>
        </w:rPr>
        <w:t>.1</w:t>
      </w:r>
      <w:r>
        <w:rPr>
          <w:rFonts w:hint="eastAsia" w:ascii="宋体" w:hAnsi="宋体" w:cs="宋体"/>
          <w:iCs/>
          <w:kern w:val="0"/>
          <w:sz w:val="28"/>
          <w:szCs w:val="28"/>
        </w:rPr>
        <w:t>招标人信息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iCs/>
          <w:kern w:val="0"/>
          <w:sz w:val="28"/>
          <w:szCs w:val="28"/>
          <w:u w:val="single"/>
          <w:lang w:eastAsia="zh-CN"/>
        </w:rPr>
      </w:pPr>
      <w:r>
        <w:rPr>
          <w:rFonts w:hint="eastAsia" w:ascii="宋体" w:hAnsi="宋体" w:cs="宋体"/>
          <w:iCs/>
          <w:kern w:val="0"/>
          <w:sz w:val="28"/>
          <w:szCs w:val="28"/>
          <w:lang w:val="zh-CN"/>
        </w:rPr>
        <w:t>名    称：</w:t>
      </w:r>
      <w:r>
        <w:rPr>
          <w:rFonts w:hint="eastAsia" w:ascii="宋体" w:hAnsi="宋体" w:cs="宋体"/>
          <w:iCs/>
          <w:kern w:val="0"/>
          <w:sz w:val="28"/>
          <w:szCs w:val="28"/>
          <w:u w:val="single"/>
          <w:lang w:eastAsia="zh-CN"/>
        </w:rPr>
        <w:t>淮南市交通中等专业学校</w:t>
      </w:r>
    </w:p>
    <w:p>
      <w:pPr>
        <w:spacing w:line="360" w:lineRule="auto"/>
        <w:ind w:firstLine="560" w:firstLineChars="200"/>
        <w:rPr>
          <w:rFonts w:ascii="宋体" w:hAnsi="宋体" w:cs="宋体"/>
          <w:iCs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iCs/>
          <w:kern w:val="0"/>
          <w:sz w:val="28"/>
          <w:szCs w:val="28"/>
        </w:rPr>
        <w:t>地    址：</w:t>
      </w:r>
      <w:r>
        <w:rPr>
          <w:rFonts w:hint="eastAsia" w:ascii="宋体" w:hAnsi="宋体" w:cs="宋体"/>
          <w:iCs/>
          <w:kern w:val="0"/>
          <w:sz w:val="28"/>
          <w:szCs w:val="28"/>
          <w:u w:val="single"/>
        </w:rPr>
        <w:t>淮南市田家庵区春申大街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iCs/>
          <w:kern w:val="0"/>
          <w:sz w:val="28"/>
          <w:szCs w:val="28"/>
          <w:u w:val="single"/>
          <w:lang w:eastAsia="zh-CN"/>
        </w:rPr>
      </w:pPr>
      <w:r>
        <w:rPr>
          <w:rFonts w:hint="eastAsia" w:ascii="宋体" w:hAnsi="宋体" w:cs="宋体"/>
          <w:iCs/>
          <w:kern w:val="0"/>
          <w:sz w:val="28"/>
          <w:szCs w:val="28"/>
          <w:lang w:val="zh-CN"/>
        </w:rPr>
        <w:t>联 系 人</w:t>
      </w:r>
      <w:r>
        <w:rPr>
          <w:rFonts w:hint="eastAsia" w:ascii="宋体" w:hAnsi="宋体" w:cs="宋体"/>
          <w:iCs/>
          <w:kern w:val="0"/>
          <w:sz w:val="28"/>
          <w:szCs w:val="28"/>
        </w:rPr>
        <w:t>：</w:t>
      </w:r>
      <w:r>
        <w:rPr>
          <w:rFonts w:hint="eastAsia" w:ascii="宋体" w:hAnsi="宋体" w:cs="宋体"/>
          <w:iCs/>
          <w:kern w:val="0"/>
          <w:sz w:val="28"/>
          <w:szCs w:val="28"/>
          <w:u w:val="single"/>
          <w:lang w:val="en-US" w:eastAsia="zh-CN"/>
        </w:rPr>
        <w:t>王杰</w:t>
      </w:r>
    </w:p>
    <w:p>
      <w:pPr>
        <w:spacing w:line="360" w:lineRule="auto"/>
        <w:ind w:firstLine="560" w:firstLineChars="200"/>
        <w:rPr>
          <w:rFonts w:ascii="宋体" w:hAnsi="宋体" w:cs="宋体"/>
          <w:iCs/>
          <w:kern w:val="0"/>
          <w:sz w:val="28"/>
          <w:szCs w:val="28"/>
        </w:rPr>
      </w:pPr>
      <w:r>
        <w:rPr>
          <w:rFonts w:hint="eastAsia" w:ascii="宋体" w:hAnsi="宋体" w:cs="宋体"/>
          <w:iCs/>
          <w:kern w:val="0"/>
          <w:sz w:val="28"/>
          <w:szCs w:val="28"/>
          <w:lang w:val="zh-CN"/>
        </w:rPr>
        <w:t>电    话</w:t>
      </w:r>
      <w:r>
        <w:rPr>
          <w:rFonts w:hint="eastAsia" w:ascii="宋体" w:hAnsi="宋体" w:cs="宋体"/>
          <w:iCs/>
          <w:kern w:val="0"/>
          <w:sz w:val="28"/>
          <w:szCs w:val="28"/>
        </w:rPr>
        <w:t>：</w:t>
      </w:r>
      <w:r>
        <w:rPr>
          <w:rFonts w:hint="eastAsia" w:ascii="宋体" w:hAnsi="宋体" w:cs="宋体"/>
          <w:iCs/>
          <w:kern w:val="0"/>
          <w:sz w:val="28"/>
          <w:szCs w:val="28"/>
          <w:u w:val="single"/>
          <w:lang w:val="zh-CN"/>
        </w:rPr>
        <w:t>1</w:t>
      </w:r>
      <w:r>
        <w:rPr>
          <w:rFonts w:hint="eastAsia" w:ascii="宋体" w:hAnsi="宋体" w:cs="宋体"/>
          <w:iCs/>
          <w:kern w:val="0"/>
          <w:sz w:val="28"/>
          <w:szCs w:val="28"/>
          <w:u w:val="single"/>
          <w:lang w:val="en-US" w:eastAsia="zh-CN"/>
        </w:rPr>
        <w:t>5551291614</w:t>
      </w:r>
      <w:r>
        <w:rPr>
          <w:rFonts w:hint="eastAsia" w:ascii="宋体" w:hAnsi="宋体" w:cs="宋体"/>
          <w:iCs/>
          <w:kern w:val="0"/>
          <w:sz w:val="28"/>
          <w:szCs w:val="28"/>
          <w:u w:val="single"/>
          <w:lang w:val="zh-CN"/>
        </w:rPr>
        <w:t xml:space="preserve"> </w:t>
      </w:r>
      <w:r>
        <w:rPr>
          <w:rFonts w:hint="eastAsia" w:ascii="宋体" w:hAnsi="宋体" w:cs="宋体"/>
          <w:iCs/>
          <w:kern w:val="0"/>
          <w:sz w:val="28"/>
          <w:szCs w:val="28"/>
        </w:rPr>
        <w:t xml:space="preserve">    </w:t>
      </w:r>
    </w:p>
    <w:p>
      <w:pPr>
        <w:spacing w:line="360" w:lineRule="auto"/>
        <w:ind w:right="900" w:firstLine="520" w:firstLineChars="186"/>
        <w:jc w:val="left"/>
        <w:rPr>
          <w:rFonts w:ascii="宋体" w:hAnsi="宋体" w:cs="宋体"/>
          <w:iCs/>
          <w:kern w:val="0"/>
          <w:sz w:val="28"/>
          <w:szCs w:val="28"/>
          <w:lang w:val="zh-CN"/>
        </w:rPr>
      </w:pPr>
      <w:bookmarkStart w:id="0" w:name="_Toc28359097"/>
      <w:bookmarkStart w:id="1" w:name="_Toc35393638"/>
      <w:bookmarkStart w:id="2" w:name="_Toc35393807"/>
      <w:bookmarkStart w:id="3" w:name="_Toc28359020"/>
      <w:r>
        <w:rPr>
          <w:rFonts w:hint="eastAsia" w:ascii="宋体" w:hAnsi="宋体" w:cs="宋体"/>
          <w:iCs/>
          <w:kern w:val="0"/>
          <w:sz w:val="28"/>
          <w:szCs w:val="28"/>
          <w:lang w:val="zh-CN"/>
        </w:rPr>
        <w:t>5</w:t>
      </w:r>
      <w:r>
        <w:rPr>
          <w:rFonts w:ascii="宋体" w:hAnsi="宋体" w:cs="宋体"/>
          <w:iCs/>
          <w:kern w:val="0"/>
          <w:sz w:val="28"/>
          <w:szCs w:val="28"/>
          <w:lang w:val="zh-CN"/>
        </w:rPr>
        <w:t>.2</w:t>
      </w:r>
      <w:r>
        <w:rPr>
          <w:rFonts w:hint="eastAsia" w:ascii="宋体" w:hAnsi="宋体" w:cs="宋体"/>
          <w:iCs/>
          <w:kern w:val="0"/>
          <w:sz w:val="28"/>
          <w:szCs w:val="28"/>
          <w:lang w:val="zh-CN"/>
        </w:rPr>
        <w:t>代理机构信息</w:t>
      </w:r>
      <w:bookmarkEnd w:id="0"/>
      <w:bookmarkEnd w:id="1"/>
      <w:bookmarkEnd w:id="2"/>
      <w:bookmarkEnd w:id="3"/>
    </w:p>
    <w:p>
      <w:pPr>
        <w:spacing w:line="360" w:lineRule="auto"/>
        <w:ind w:right="900" w:firstLine="520" w:firstLineChars="186"/>
        <w:jc w:val="left"/>
        <w:rPr>
          <w:rFonts w:ascii="宋体" w:hAnsi="宋体" w:cs="宋体"/>
          <w:iCs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iCs/>
          <w:kern w:val="0"/>
          <w:sz w:val="28"/>
          <w:szCs w:val="28"/>
          <w:lang w:val="zh-CN"/>
        </w:rPr>
        <w:t>名    称：</w:t>
      </w:r>
      <w:r>
        <w:rPr>
          <w:rFonts w:hint="eastAsia" w:ascii="宋体" w:hAnsi="宋体" w:cs="宋体"/>
          <w:iCs/>
          <w:kern w:val="0"/>
          <w:sz w:val="28"/>
          <w:szCs w:val="28"/>
          <w:u w:val="single"/>
          <w:lang w:val="zh-CN"/>
        </w:rPr>
        <w:t>淮南众信政府采购代理服务有限公司</w:t>
      </w:r>
    </w:p>
    <w:p>
      <w:pPr>
        <w:spacing w:line="360" w:lineRule="auto"/>
        <w:ind w:right="900" w:firstLine="520" w:firstLineChars="186"/>
        <w:jc w:val="left"/>
        <w:rPr>
          <w:rFonts w:ascii="宋体" w:hAnsi="宋体" w:cs="宋体"/>
          <w:iCs/>
          <w:kern w:val="0"/>
          <w:sz w:val="28"/>
          <w:szCs w:val="28"/>
          <w:u w:val="single"/>
          <w:lang w:val="zh-CN"/>
        </w:rPr>
      </w:pPr>
      <w:r>
        <w:rPr>
          <w:rFonts w:hint="eastAsia" w:ascii="宋体" w:hAnsi="宋体" w:cs="宋体"/>
          <w:iCs/>
          <w:kern w:val="0"/>
          <w:sz w:val="28"/>
          <w:szCs w:val="28"/>
          <w:lang w:val="zh-CN"/>
        </w:rPr>
        <w:t>地　　址：</w:t>
      </w:r>
      <w:r>
        <w:rPr>
          <w:rFonts w:hint="eastAsia" w:ascii="宋体" w:hAnsi="宋体" w:cs="宋体"/>
          <w:iCs/>
          <w:kern w:val="0"/>
          <w:sz w:val="28"/>
          <w:szCs w:val="28"/>
          <w:u w:val="single"/>
          <w:lang w:val="zh-CN"/>
        </w:rPr>
        <w:t>淮南市田家庵区</w:t>
      </w:r>
      <w:r>
        <w:rPr>
          <w:rFonts w:hint="eastAsia" w:ascii="宋体" w:hAnsi="宋体" w:cs="宋体"/>
          <w:iCs/>
          <w:kern w:val="0"/>
          <w:sz w:val="28"/>
          <w:szCs w:val="28"/>
          <w:u w:val="single"/>
          <w:lang w:val="en-US" w:eastAsia="zh-CN"/>
        </w:rPr>
        <w:t>淮舜南路华茂</w:t>
      </w:r>
      <w:r>
        <w:rPr>
          <w:rFonts w:hint="eastAsia" w:ascii="宋体" w:hAnsi="宋体" w:cs="宋体"/>
          <w:iCs/>
          <w:kern w:val="0"/>
          <w:sz w:val="28"/>
          <w:szCs w:val="28"/>
          <w:u w:val="single"/>
          <w:lang w:val="zh-CN"/>
        </w:rPr>
        <w:t>大厦</w:t>
      </w:r>
      <w:r>
        <w:rPr>
          <w:rFonts w:hint="eastAsia" w:ascii="宋体" w:hAnsi="宋体" w:cs="宋体"/>
          <w:iCs/>
          <w:kern w:val="0"/>
          <w:sz w:val="28"/>
          <w:szCs w:val="28"/>
          <w:u w:val="single"/>
          <w:lang w:val="en-US" w:eastAsia="zh-CN"/>
        </w:rPr>
        <w:t>4</w:t>
      </w:r>
      <w:r>
        <w:rPr>
          <w:rFonts w:hint="eastAsia" w:ascii="宋体" w:hAnsi="宋体" w:cs="宋体"/>
          <w:iCs/>
          <w:kern w:val="0"/>
          <w:sz w:val="28"/>
          <w:szCs w:val="28"/>
          <w:u w:val="single"/>
          <w:lang w:val="zh-CN"/>
        </w:rPr>
        <w:t>层</w:t>
      </w:r>
    </w:p>
    <w:p>
      <w:pPr>
        <w:spacing w:line="360" w:lineRule="auto"/>
        <w:ind w:right="900" w:firstLine="520" w:firstLineChars="186"/>
        <w:jc w:val="left"/>
        <w:rPr>
          <w:rFonts w:hint="eastAsia" w:ascii="宋体" w:hAnsi="宋体" w:eastAsia="宋体" w:cs="宋体"/>
          <w:iCs/>
          <w:kern w:val="0"/>
          <w:sz w:val="28"/>
          <w:szCs w:val="28"/>
          <w:u w:val="single"/>
          <w:lang w:val="zh-CN" w:eastAsia="zh-CN"/>
        </w:rPr>
      </w:pPr>
      <w:r>
        <w:rPr>
          <w:rFonts w:hint="eastAsia" w:ascii="宋体" w:hAnsi="宋体" w:cs="宋体"/>
          <w:iCs/>
          <w:kern w:val="0"/>
          <w:sz w:val="28"/>
          <w:szCs w:val="28"/>
          <w:lang w:val="zh-CN"/>
        </w:rPr>
        <w:t>项目负责人：</w:t>
      </w:r>
      <w:r>
        <w:rPr>
          <w:rFonts w:hint="eastAsia" w:ascii="宋体" w:hAnsi="宋体" w:cs="宋体"/>
          <w:iCs/>
          <w:kern w:val="0"/>
          <w:sz w:val="28"/>
          <w:szCs w:val="28"/>
          <w:u w:val="single"/>
          <w:lang w:val="en-US" w:eastAsia="zh-CN"/>
        </w:rPr>
        <w:t>陈蕊</w:t>
      </w:r>
    </w:p>
    <w:p>
      <w:pPr>
        <w:spacing w:line="360" w:lineRule="auto"/>
        <w:ind w:right="900" w:firstLine="520" w:firstLineChars="186"/>
        <w:jc w:val="left"/>
        <w:rPr>
          <w:rFonts w:ascii="宋体" w:hAnsi="宋体" w:cs="宋体"/>
          <w:iCs/>
          <w:kern w:val="0"/>
          <w:sz w:val="28"/>
          <w:szCs w:val="28"/>
        </w:rPr>
      </w:pPr>
      <w:r>
        <w:rPr>
          <w:rFonts w:hint="eastAsia" w:ascii="宋体" w:hAnsi="宋体" w:cs="宋体"/>
          <w:iCs/>
          <w:kern w:val="0"/>
          <w:sz w:val="28"/>
          <w:szCs w:val="28"/>
          <w:lang w:val="zh-CN"/>
        </w:rPr>
        <w:t>联系方式：</w:t>
      </w:r>
      <w:r>
        <w:rPr>
          <w:rFonts w:hint="eastAsia" w:ascii="宋体" w:hAnsi="宋体" w:cs="宋体"/>
          <w:iCs/>
          <w:kern w:val="0"/>
          <w:sz w:val="28"/>
          <w:szCs w:val="28"/>
          <w:u w:val="single"/>
          <w:lang w:val="zh-CN"/>
        </w:rPr>
        <w:t>0554-</w:t>
      </w:r>
      <w:r>
        <w:rPr>
          <w:rFonts w:hint="eastAsia" w:ascii="宋体" w:hAnsi="宋体" w:cs="宋体"/>
          <w:iCs/>
          <w:kern w:val="0"/>
          <w:sz w:val="28"/>
          <w:szCs w:val="28"/>
          <w:u w:val="single"/>
          <w:lang w:val="en-US" w:eastAsia="zh-CN"/>
        </w:rPr>
        <w:t>2670863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mNDk5Y2Q0YWYzNmNiOTA1NmNmMmZlZWRmYTNkYzMifQ=="/>
  </w:docVars>
  <w:rsids>
    <w:rsidRoot w:val="51403EEC"/>
    <w:rsid w:val="5140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99"/>
    <w:pPr>
      <w:spacing w:after="120"/>
      <w:ind w:left="42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Plain Text"/>
    <w:basedOn w:val="1"/>
    <w:qFormat/>
    <w:uiPriority w:val="99"/>
    <w:rPr>
      <w:rFonts w:ascii="宋体" w:hAnsi="Courier New" w:cs="宋体"/>
      <w:kern w:val="0"/>
      <w:sz w:val="20"/>
      <w:szCs w:val="20"/>
    </w:rPr>
  </w:style>
  <w:style w:type="paragraph" w:styleId="5">
    <w:name w:val="List"/>
    <w:basedOn w:val="1"/>
    <w:qFormat/>
    <w:uiPriority w:val="0"/>
    <w:pPr>
      <w:ind w:left="200" w:hanging="200" w:hangingChars="200"/>
    </w:pPr>
    <w:rPr>
      <w:lang w:eastAsia="en-US"/>
    </w:rPr>
  </w:style>
  <w:style w:type="paragraph" w:styleId="6">
    <w:name w:val="Body Text First Indent 2"/>
    <w:basedOn w:val="2"/>
    <w:next w:val="5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2023-12-07T02:53:00Z</dcterms:created>
  <dc:creator>天天　　　　</dc:creator>
  <cp:lastModifiedBy>天天　　　　</cp:lastModifiedBy>
  <dcterms:modified xsi:type="dcterms:W3CDTF">2023-12-07T02:55:39Z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6738F90CD9FE4CAF91DB4F4194A52556_11</vt:lpwstr>
  </property>
</Properties>
</file>